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018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4314"/>
      </w:tblGrid>
      <w:tr w:rsidR="003F78CD" w:rsidRPr="003F78CD" w14:paraId="1BC64CAD" w14:textId="77777777" w:rsidTr="003F78CD">
        <w:tc>
          <w:tcPr>
            <w:tcW w:w="5240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3EA93" w14:textId="77777777" w:rsidR="003F78CD" w:rsidRPr="003F78CD" w:rsidRDefault="003F78CD" w:rsidP="003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78C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получателя платежа</w:t>
            </w:r>
          </w:p>
        </w:tc>
        <w:tc>
          <w:tcPr>
            <w:tcW w:w="8220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AD47B" w14:textId="77777777" w:rsidR="003F78CD" w:rsidRPr="003F78CD" w:rsidRDefault="003F78CD" w:rsidP="003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78C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УФК по РБ (Межрайонная инспекция ФНС России № 40 по Республики </w:t>
            </w:r>
            <w:proofErr w:type="gramStart"/>
            <w:r w:rsidRPr="003F78C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Башкортостан )</w:t>
            </w:r>
            <w:proofErr w:type="gramEnd"/>
          </w:p>
        </w:tc>
      </w:tr>
      <w:tr w:rsidR="003F78CD" w:rsidRPr="003F78CD" w14:paraId="2DE00AA0" w14:textId="77777777" w:rsidTr="003F78CD">
        <w:tc>
          <w:tcPr>
            <w:tcW w:w="5240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84218" w14:textId="77777777" w:rsidR="003F78CD" w:rsidRPr="003F78CD" w:rsidRDefault="003F78CD" w:rsidP="003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78C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8220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C63DE" w14:textId="77777777" w:rsidR="003F78CD" w:rsidRPr="003F78CD" w:rsidRDefault="003F78CD" w:rsidP="003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78C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027401001</w:t>
            </w:r>
          </w:p>
        </w:tc>
      </w:tr>
      <w:tr w:rsidR="003F78CD" w:rsidRPr="003F78CD" w14:paraId="0024E1A5" w14:textId="77777777" w:rsidTr="003F78CD">
        <w:tc>
          <w:tcPr>
            <w:tcW w:w="5240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460D7" w14:textId="77777777" w:rsidR="003F78CD" w:rsidRPr="003F78CD" w:rsidRDefault="003F78CD" w:rsidP="003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78C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ИНН налогового органа и его наименование</w:t>
            </w:r>
          </w:p>
        </w:tc>
        <w:tc>
          <w:tcPr>
            <w:tcW w:w="8220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3BADF" w14:textId="77777777" w:rsidR="003F78CD" w:rsidRPr="003F78CD" w:rsidRDefault="003F78CD" w:rsidP="003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78C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0274034097</w:t>
            </w:r>
          </w:p>
        </w:tc>
      </w:tr>
      <w:tr w:rsidR="003F78CD" w:rsidRPr="003F78CD" w14:paraId="475AE971" w14:textId="77777777" w:rsidTr="003F78CD">
        <w:tc>
          <w:tcPr>
            <w:tcW w:w="5240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1283F" w14:textId="77777777" w:rsidR="003F78CD" w:rsidRPr="003F78CD" w:rsidRDefault="003F78CD" w:rsidP="003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78C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Корр. счет №</w:t>
            </w:r>
          </w:p>
        </w:tc>
        <w:tc>
          <w:tcPr>
            <w:tcW w:w="8220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1C04C" w14:textId="77777777" w:rsidR="003F78CD" w:rsidRPr="003F78CD" w:rsidRDefault="003F78CD" w:rsidP="003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78C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40102810045370000067</w:t>
            </w:r>
          </w:p>
        </w:tc>
      </w:tr>
      <w:tr w:rsidR="003F78CD" w:rsidRPr="003F78CD" w14:paraId="2A2760B6" w14:textId="77777777" w:rsidTr="003F78CD">
        <w:tc>
          <w:tcPr>
            <w:tcW w:w="5240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A78FC" w14:textId="77777777" w:rsidR="003F78CD" w:rsidRPr="003F78CD" w:rsidRDefault="003F78CD" w:rsidP="003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78C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Счет №</w:t>
            </w:r>
          </w:p>
        </w:tc>
        <w:tc>
          <w:tcPr>
            <w:tcW w:w="8220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0025C" w14:textId="77777777" w:rsidR="003F78CD" w:rsidRPr="003F78CD" w:rsidRDefault="003F78CD" w:rsidP="003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78C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03100643000000010100</w:t>
            </w:r>
          </w:p>
        </w:tc>
      </w:tr>
      <w:tr w:rsidR="003F78CD" w:rsidRPr="003F78CD" w14:paraId="03BDCF3D" w14:textId="77777777" w:rsidTr="003F78CD">
        <w:tc>
          <w:tcPr>
            <w:tcW w:w="5240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5DF10" w14:textId="77777777" w:rsidR="003F78CD" w:rsidRPr="003F78CD" w:rsidRDefault="003F78CD" w:rsidP="003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78C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банка</w:t>
            </w:r>
          </w:p>
        </w:tc>
        <w:tc>
          <w:tcPr>
            <w:tcW w:w="8220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B4473" w14:textId="77777777" w:rsidR="003F78CD" w:rsidRPr="003F78CD" w:rsidRDefault="003F78CD" w:rsidP="003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ОТДЕЛЕНИЕ-НБ РЕСПУБЛИКА БАШКОРТОСТАН//УФК ПО РЕСПУБЛИКЕ БАШКОРТОСТАН г. Уфа</w:t>
            </w:r>
          </w:p>
        </w:tc>
      </w:tr>
      <w:tr w:rsidR="003F78CD" w:rsidRPr="003F78CD" w14:paraId="3AFB1AE5" w14:textId="77777777" w:rsidTr="003F78CD">
        <w:tc>
          <w:tcPr>
            <w:tcW w:w="5240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41A5F" w14:textId="77777777" w:rsidR="003F78CD" w:rsidRPr="003F78CD" w:rsidRDefault="003F78CD" w:rsidP="003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78C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8220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485BB" w14:textId="77777777" w:rsidR="003F78CD" w:rsidRPr="003F78CD" w:rsidRDefault="003F78CD" w:rsidP="003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78C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018073401</w:t>
            </w:r>
          </w:p>
        </w:tc>
      </w:tr>
      <w:tr w:rsidR="003F78CD" w:rsidRPr="003F78CD" w14:paraId="73566442" w14:textId="77777777" w:rsidTr="003F78CD">
        <w:tc>
          <w:tcPr>
            <w:tcW w:w="5240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3935D" w14:textId="77777777" w:rsidR="003F78CD" w:rsidRPr="003F78CD" w:rsidRDefault="003F78CD" w:rsidP="003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78C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ОКТМО</w:t>
            </w:r>
          </w:p>
        </w:tc>
        <w:tc>
          <w:tcPr>
            <w:tcW w:w="8220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93E44" w14:textId="77777777" w:rsidR="003F78CD" w:rsidRPr="003F78CD" w:rsidRDefault="003F78CD" w:rsidP="003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80701000</w:t>
            </w:r>
          </w:p>
        </w:tc>
      </w:tr>
      <w:tr w:rsidR="003F78CD" w:rsidRPr="003F78CD" w14:paraId="5362317B" w14:textId="77777777" w:rsidTr="003F78CD">
        <w:tc>
          <w:tcPr>
            <w:tcW w:w="5240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12299" w14:textId="77777777" w:rsidR="003F78CD" w:rsidRPr="003F78CD" w:rsidRDefault="003F78CD" w:rsidP="003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78C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Код бюджетной </w:t>
            </w:r>
            <w:proofErr w:type="gramStart"/>
            <w:r w:rsidRPr="003F78C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классификации(</w:t>
            </w:r>
            <w:proofErr w:type="gramEnd"/>
            <w:r w:rsidRPr="003F78C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КБК)       </w:t>
            </w:r>
            <w:r w:rsidRPr="003F78C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 по делам, рассматриваемым в судах общей юрисдикции, мировыми судьями (при обращении в суды)</w:t>
            </w:r>
            <w:r w:rsidRPr="003F78C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br/>
            </w:r>
            <w:r w:rsidRPr="003F78C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 по делам, рассматриваемым в судах общей юрисдикции, мировыми судьями (на основании судебных актов)</w:t>
            </w:r>
          </w:p>
        </w:tc>
        <w:tc>
          <w:tcPr>
            <w:tcW w:w="8220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933B4" w14:textId="77777777" w:rsidR="003F78CD" w:rsidRPr="003F78CD" w:rsidRDefault="003F78CD" w:rsidP="003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78C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  <w:p w14:paraId="41315E5A" w14:textId="77777777" w:rsidR="003F78CD" w:rsidRPr="003F78CD" w:rsidRDefault="003F78CD" w:rsidP="003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78C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182 1 08 03010 01 1000110</w:t>
            </w:r>
          </w:p>
          <w:p w14:paraId="1DFD73FF" w14:textId="77777777" w:rsidR="003F78CD" w:rsidRPr="003F78CD" w:rsidRDefault="003F78CD" w:rsidP="003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78C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  <w:p w14:paraId="1F57B430" w14:textId="77777777" w:rsidR="003F78CD" w:rsidRPr="003F78CD" w:rsidRDefault="003F78CD" w:rsidP="003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78C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  <w:p w14:paraId="02A851E9" w14:textId="77777777" w:rsidR="003F78CD" w:rsidRPr="003F78CD" w:rsidRDefault="003F78CD" w:rsidP="003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78C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182 1 08 03010 01 1060 110</w:t>
            </w:r>
            <w:r w:rsidRPr="003F78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0E5AFB2A" w14:textId="77777777" w:rsidR="003F78CD" w:rsidRPr="003F78CD" w:rsidRDefault="003F78CD" w:rsidP="003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78C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</w:tr>
      <w:tr w:rsidR="003F78CD" w:rsidRPr="003F78CD" w14:paraId="101FA6FF" w14:textId="77777777" w:rsidTr="003F78CD">
        <w:tc>
          <w:tcPr>
            <w:tcW w:w="5240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12781" w14:textId="77777777" w:rsidR="003F78CD" w:rsidRPr="003F78CD" w:rsidRDefault="003F78CD" w:rsidP="003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78C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платежа</w:t>
            </w:r>
          </w:p>
        </w:tc>
        <w:tc>
          <w:tcPr>
            <w:tcW w:w="8220" w:type="dxa"/>
            <w:tcBorders>
              <w:top w:val="inset" w:sz="8" w:space="0" w:color="ECE9D8"/>
              <w:left w:val="inset" w:sz="8" w:space="0" w:color="ECE9D8"/>
              <w:bottom w:val="inset" w:sz="8" w:space="0" w:color="ECE9D8"/>
              <w:right w:val="inset" w:sz="8" w:space="0" w:color="ECE9D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56851" w14:textId="77777777" w:rsidR="003F78CD" w:rsidRPr="003F78CD" w:rsidRDefault="003F78CD" w:rsidP="003F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78C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Государственная пошлина по делам, рассматриваемым Верховным судом Республики Башкортостан</w:t>
            </w:r>
          </w:p>
        </w:tc>
      </w:tr>
    </w:tbl>
    <w:p w14:paraId="295647A0" w14:textId="7EC94D7B" w:rsidR="00F65D7F" w:rsidRDefault="00F65D7F"/>
    <w:p w14:paraId="0BAE730E" w14:textId="6CF2E334" w:rsidR="007E7794" w:rsidRDefault="007E7794">
      <w:r>
        <w:t>Физическое лицо – 1 объект: 300 рублей</w:t>
      </w:r>
    </w:p>
    <w:p w14:paraId="3D0341CB" w14:textId="5939CEBE" w:rsidR="007E7794" w:rsidRDefault="007E7794">
      <w:r>
        <w:t>Юридическое лицо – 1 объект: 2000 рублей</w:t>
      </w:r>
    </w:p>
    <w:p w14:paraId="19BD3E5F" w14:textId="004F8195" w:rsidR="007E7794" w:rsidRDefault="007E7794">
      <w:r>
        <w:t>Госпошлина должна быть заверенная банком, синей печатью, для юридических лиц.</w:t>
      </w:r>
    </w:p>
    <w:p w14:paraId="052AD94B" w14:textId="77777777" w:rsidR="007E7794" w:rsidRDefault="007E7794"/>
    <w:sectPr w:rsidR="007E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8CD"/>
    <w:rsid w:val="003F78CD"/>
    <w:rsid w:val="007E7794"/>
    <w:rsid w:val="00F6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A404"/>
  <w15:docId w15:val="{77C4C809-EE45-4152-A336-9016365E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2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Марат</cp:lastModifiedBy>
  <cp:revision>3</cp:revision>
  <dcterms:created xsi:type="dcterms:W3CDTF">2021-02-05T11:53:00Z</dcterms:created>
  <dcterms:modified xsi:type="dcterms:W3CDTF">2021-02-11T13:21:00Z</dcterms:modified>
</cp:coreProperties>
</file>